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Josefov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Šanda</w:t>
      </w:r>
      <w:r>
        <w:tab/>
      </w:r>
      <w:r>
        <w:t>27373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Tichý</w:t>
      </w:r>
      <w:r>
        <w:tab/>
      </w:r>
      <w:r>
        <w:t>27110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Král</w:t>
      </w:r>
      <w:r>
        <w:tab/>
      </w:r>
      <w:r>
        <w:t>27032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Svatá</w:t>
      </w:r>
      <w:r>
        <w:tab/>
      </w:r>
      <w:r>
        <w:t>04560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Jiránek</w:t>
      </w:r>
      <w:r>
        <w:tab/>
      </w:r>
      <w:r>
        <w:t>25944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Poříčí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Petráček</w:t>
      </w:r>
      <w:r>
        <w:tab/>
      </w:r>
      <w:r>
        <w:t>27467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Švejdová</w:t>
      </w:r>
      <w:r>
        <w:tab/>
      </w:r>
      <w:r>
        <w:t>27360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Milovice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Masopust</w:t>
      </w:r>
      <w:r>
        <w:tab/>
      </w:r>
      <w:r>
        <w:t>23333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26964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Doubek</w:t>
      </w:r>
      <w:r>
        <w:tab/>
      </w:r>
      <w:r>
        <w:t>00345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Škoda</w:t>
      </w:r>
      <w:r>
        <w:tab/>
      </w:r>
      <w:r>
        <w:t>26934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Jilemnice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27658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Fišera</w:t>
      </w:r>
      <w:r>
        <w:tab/>
      </w:r>
      <w:r>
        <w:t>21164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Květoslava Milotová</w:t>
      </w:r>
      <w:r>
        <w:tab/>
      </w:r>
      <w:r>
        <w:t>17418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19033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</w:r>
      <w:r>
        <w:t>00592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Zuzánek</w:t>
      </w:r>
      <w:r>
        <w:tab/>
      </w:r>
      <w:r>
        <w:t>16793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Loko. Trutnov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Kloutvor</w:t>
      </w:r>
      <w:r>
        <w:tab/>
      </w:r>
      <w:r>
        <w:t>23625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Soukup</w:t>
      </w:r>
      <w:r>
        <w:tab/>
      </w:r>
      <w:r>
        <w:t>23624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Fajfer</w:t>
      </w:r>
      <w:r>
        <w:tab/>
      </w:r>
      <w:r>
        <w:t>27443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Milovice 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